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111" w:rsidRPr="00AA3895" w:rsidRDefault="00E05111" w:rsidP="00E05111">
      <w:pPr>
        <w:rPr>
          <w:rFonts w:ascii="Times New Roman" w:hAnsi="Times New Roman" w:cs="Times New Roman"/>
          <w:sz w:val="28"/>
          <w:szCs w:val="28"/>
        </w:rPr>
      </w:pPr>
      <w:bookmarkStart w:id="0" w:name="_GoBack"/>
      <w:bookmarkEnd w:id="0"/>
      <w:r w:rsidRPr="00AA3895">
        <w:rPr>
          <w:rFonts w:ascii="Times New Roman" w:hAnsi="Times New Roman" w:cs="Times New Roman"/>
          <w:sz w:val="28"/>
          <w:szCs w:val="28"/>
        </w:rPr>
        <w:t xml:space="preserve">Admission to </w:t>
      </w:r>
      <w:r w:rsidR="00AA3895">
        <w:rPr>
          <w:rFonts w:ascii="Times New Roman" w:hAnsi="Times New Roman" w:cs="Times New Roman"/>
          <w:sz w:val="28"/>
          <w:szCs w:val="28"/>
        </w:rPr>
        <w:t xml:space="preserve">Fulbright College </w:t>
      </w:r>
      <w:r w:rsidRPr="00AA3895">
        <w:rPr>
          <w:rFonts w:ascii="Times New Roman" w:hAnsi="Times New Roman" w:cs="Times New Roman"/>
          <w:sz w:val="28"/>
          <w:szCs w:val="28"/>
        </w:rPr>
        <w:t>is open to all students likely to benefit from our programme. We welcome applicants from our local community and the international community. Applications for admission are accepted and reviewed throughout the year on a rolling basis. A clear procedure allows parents to take their decision based on a firm understanding of our admission process. </w:t>
      </w:r>
      <w:r w:rsidRPr="00AA3895">
        <w:rPr>
          <w:rFonts w:ascii="Times New Roman" w:hAnsi="Times New Roman" w:cs="Times New Roman"/>
          <w:sz w:val="28"/>
          <w:szCs w:val="28"/>
        </w:rPr>
        <w:br/>
      </w:r>
      <w:r w:rsidRPr="00AA3895">
        <w:rPr>
          <w:rFonts w:ascii="Times New Roman" w:hAnsi="Times New Roman" w:cs="Times New Roman"/>
          <w:sz w:val="28"/>
          <w:szCs w:val="28"/>
        </w:rPr>
        <w:br/>
        <w:t xml:space="preserve">Becoming a part of the </w:t>
      </w:r>
      <w:r w:rsidR="00AA3895">
        <w:rPr>
          <w:rFonts w:ascii="Times New Roman" w:hAnsi="Times New Roman" w:cs="Times New Roman"/>
          <w:sz w:val="28"/>
          <w:szCs w:val="28"/>
        </w:rPr>
        <w:t>Fulbright College</w:t>
      </w:r>
      <w:r w:rsidRPr="00AA3895">
        <w:rPr>
          <w:rFonts w:ascii="Times New Roman" w:hAnsi="Times New Roman" w:cs="Times New Roman"/>
          <w:sz w:val="28"/>
          <w:szCs w:val="28"/>
        </w:rPr>
        <w:t xml:space="preserve"> family is simple enough with our easy admission procedure. A personal visit and tour of our facilities prior to registration can acquaint you with </w:t>
      </w:r>
      <w:r w:rsidR="00AA3895">
        <w:rPr>
          <w:rFonts w:ascii="Times New Roman" w:hAnsi="Times New Roman" w:cs="Times New Roman"/>
          <w:sz w:val="28"/>
          <w:szCs w:val="28"/>
        </w:rPr>
        <w:t xml:space="preserve">Fulbright College </w:t>
      </w:r>
      <w:r w:rsidRPr="00AA3895">
        <w:rPr>
          <w:rFonts w:ascii="Times New Roman" w:hAnsi="Times New Roman" w:cs="Times New Roman"/>
          <w:sz w:val="28"/>
          <w:szCs w:val="28"/>
        </w:rPr>
        <w:t>and is recommended. A student may be admitted to the school at any time during the school year, at the discretion of the Principal, in tandem with the school’s review process and according to availability. </w:t>
      </w:r>
      <w:r w:rsidR="00AA3895">
        <w:rPr>
          <w:rFonts w:ascii="Times New Roman" w:hAnsi="Times New Roman" w:cs="Times New Roman"/>
          <w:sz w:val="28"/>
          <w:szCs w:val="28"/>
        </w:rPr>
        <w:t xml:space="preserve"> </w:t>
      </w:r>
      <w:r w:rsidRPr="00AA3895">
        <w:rPr>
          <w:rFonts w:ascii="Times New Roman" w:hAnsi="Times New Roman" w:cs="Times New Roman"/>
          <w:sz w:val="28"/>
          <w:szCs w:val="28"/>
        </w:rPr>
        <w:br/>
      </w:r>
      <w:r w:rsidRPr="00AA3895">
        <w:rPr>
          <w:rFonts w:ascii="Times New Roman" w:hAnsi="Times New Roman" w:cs="Times New Roman"/>
          <w:sz w:val="28"/>
          <w:szCs w:val="28"/>
        </w:rPr>
        <w:br/>
        <w:t>Two-Step Process: </w:t>
      </w:r>
      <w:r w:rsidRPr="00AA3895">
        <w:rPr>
          <w:rFonts w:ascii="Times New Roman" w:hAnsi="Times New Roman" w:cs="Times New Roman"/>
          <w:sz w:val="28"/>
          <w:szCs w:val="28"/>
        </w:rPr>
        <w:br/>
        <w:t xml:space="preserve">    •    Submission of the </w:t>
      </w:r>
      <w:r w:rsidR="00AA3895">
        <w:rPr>
          <w:rFonts w:ascii="Times New Roman" w:hAnsi="Times New Roman" w:cs="Times New Roman"/>
          <w:sz w:val="28"/>
          <w:szCs w:val="28"/>
        </w:rPr>
        <w:t xml:space="preserve">Fulbright College </w:t>
      </w:r>
      <w:r w:rsidRPr="00AA3895">
        <w:rPr>
          <w:rFonts w:ascii="Times New Roman" w:hAnsi="Times New Roman" w:cs="Times New Roman"/>
          <w:sz w:val="28"/>
          <w:szCs w:val="28"/>
        </w:rPr>
        <w:t>application and the following documents: Enrollment form, annual subscription fee (€500,00), copies of student’s school reports for the previous two years (if applicable), confidential teacher questionnaire (faxed or e-mailed) from student’s current school (if applicable), reports of the results of special academic or psychological assessments (if applicable). </w:t>
      </w:r>
      <w:r w:rsidRPr="00AA3895">
        <w:rPr>
          <w:rFonts w:ascii="Times New Roman" w:hAnsi="Times New Roman" w:cs="Times New Roman"/>
          <w:sz w:val="28"/>
          <w:szCs w:val="28"/>
        </w:rPr>
        <w:br/>
        <w:t>    •    Review process of the application is conducted by the Principal, in association with other education professionals, as appropriate. The school prefers that students interact with peers of their own level of academic maturity and intellectual development. As a general rule, a student’s age group is considered for student admission and grade placement. This includes all students born within a designated calendar year (01 Jan. – 31 Dec.) not within a scholastic year. Additionally, for purposes of academic skills assessment, students are required to complete an entrance test prior to admission. An appointment for testing can be arranged through the school office.  </w:t>
      </w:r>
      <w:r w:rsidRPr="00AA3895">
        <w:rPr>
          <w:rFonts w:ascii="Times New Roman" w:hAnsi="Times New Roman" w:cs="Times New Roman"/>
          <w:sz w:val="28"/>
          <w:szCs w:val="28"/>
        </w:rPr>
        <w:br/>
      </w:r>
      <w:r w:rsidRPr="00AA3895">
        <w:rPr>
          <w:rFonts w:ascii="Times New Roman" w:hAnsi="Times New Roman" w:cs="Times New Roman"/>
          <w:sz w:val="28"/>
          <w:szCs w:val="28"/>
        </w:rPr>
        <w:br/>
        <w:t xml:space="preserve">For more information, please contact </w:t>
      </w:r>
      <w:r w:rsidR="00AA3895">
        <w:rPr>
          <w:rFonts w:ascii="Times New Roman" w:hAnsi="Times New Roman" w:cs="Times New Roman"/>
          <w:sz w:val="28"/>
          <w:szCs w:val="28"/>
        </w:rPr>
        <w:t>Fulbright College</w:t>
      </w:r>
      <w:r w:rsidRPr="00AA3895">
        <w:rPr>
          <w:rFonts w:ascii="Times New Roman" w:hAnsi="Times New Roman" w:cs="Times New Roman"/>
          <w:sz w:val="28"/>
          <w:szCs w:val="28"/>
        </w:rPr>
        <w:t xml:space="preserve"> at i</w:t>
      </w:r>
      <w:hyperlink r:id="rId7" w:history="1">
        <w:r w:rsidR="00AA3895" w:rsidRPr="004A306B">
          <w:rPr>
            <w:rStyle w:val="Collegamentoipertestuale"/>
            <w:rFonts w:ascii="Times New Roman" w:hAnsi="Times New Roman" w:cs="Times New Roman"/>
            <w:sz w:val="28"/>
            <w:szCs w:val="28"/>
          </w:rPr>
          <w:t>nfo@fulbrightcollege.it</w:t>
        </w:r>
      </w:hyperlink>
    </w:p>
    <w:p w:rsidR="00E05111" w:rsidRPr="00AA3895" w:rsidRDefault="00E05111" w:rsidP="00094D87">
      <w:pPr>
        <w:rPr>
          <w:rFonts w:ascii="Times New Roman" w:hAnsi="Times New Roman" w:cs="Times New Roman"/>
          <w:sz w:val="28"/>
          <w:szCs w:val="28"/>
        </w:rPr>
      </w:pPr>
    </w:p>
    <w:p w:rsidR="00094D87" w:rsidRPr="00AA3895" w:rsidRDefault="00094D87" w:rsidP="00094D87">
      <w:pPr>
        <w:rPr>
          <w:rFonts w:ascii="Times New Roman" w:hAnsi="Times New Roman" w:cs="Times New Roman"/>
          <w:sz w:val="28"/>
          <w:szCs w:val="28"/>
        </w:rPr>
      </w:pPr>
    </w:p>
    <w:sectPr w:rsidR="00094D87" w:rsidRPr="00AA3895">
      <w:headerReference w:type="default" r:id="rId8"/>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0926" w:rsidRDefault="00E70926" w:rsidP="00094D87">
      <w:pPr>
        <w:spacing w:after="0" w:line="240" w:lineRule="auto"/>
      </w:pPr>
      <w:r>
        <w:separator/>
      </w:r>
    </w:p>
  </w:endnote>
  <w:endnote w:type="continuationSeparator" w:id="0">
    <w:p w:rsidR="00E70926" w:rsidRDefault="00E70926" w:rsidP="00094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0926" w:rsidRDefault="00E70926" w:rsidP="00094D87">
      <w:pPr>
        <w:spacing w:after="0" w:line="240" w:lineRule="auto"/>
      </w:pPr>
      <w:r>
        <w:separator/>
      </w:r>
    </w:p>
  </w:footnote>
  <w:footnote w:type="continuationSeparator" w:id="0">
    <w:p w:rsidR="00E70926" w:rsidRDefault="00E70926" w:rsidP="00094D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0" w:type="auto"/>
      <w:tblInd w:w="0" w:type="dxa"/>
      <w:tblLook w:val="04A0" w:firstRow="1" w:lastRow="0" w:firstColumn="1" w:lastColumn="0" w:noHBand="0" w:noVBand="1"/>
    </w:tblPr>
    <w:tblGrid>
      <w:gridCol w:w="1555"/>
      <w:gridCol w:w="6378"/>
      <w:gridCol w:w="2029"/>
    </w:tblGrid>
    <w:tr w:rsidR="00916BEC" w:rsidTr="00916BEC">
      <w:tc>
        <w:tcPr>
          <w:tcW w:w="9962" w:type="dxa"/>
          <w:gridSpan w:val="3"/>
          <w:tcBorders>
            <w:top w:val="single" w:sz="4" w:space="0" w:color="auto"/>
            <w:left w:val="single" w:sz="4" w:space="0" w:color="auto"/>
            <w:bottom w:val="single" w:sz="4" w:space="0" w:color="auto"/>
            <w:right w:val="single" w:sz="4" w:space="0" w:color="auto"/>
          </w:tcBorders>
          <w:hideMark/>
        </w:tcPr>
        <w:p w:rsidR="00916BEC" w:rsidRDefault="00916BEC" w:rsidP="00916BEC">
          <w:pPr>
            <w:jc w:val="center"/>
            <w:rPr>
              <w:lang w:val="it-IT"/>
            </w:rPr>
          </w:pPr>
          <w:r>
            <w:rPr>
              <w:noProof/>
              <w:lang w:val="it-IT" w:eastAsia="it-IT"/>
            </w:rPr>
            <w:drawing>
              <wp:inline distT="0" distB="0" distL="0" distR="0">
                <wp:extent cx="4636770" cy="636270"/>
                <wp:effectExtent l="0" t="0" r="0" b="0"/>
                <wp:docPr id="1" name="Immagine 1" descr="Fulbright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Fulbrightcolle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36770" cy="636270"/>
                        </a:xfrm>
                        <a:prstGeom prst="rect">
                          <a:avLst/>
                        </a:prstGeom>
                        <a:noFill/>
                        <a:ln>
                          <a:noFill/>
                        </a:ln>
                      </pic:spPr>
                    </pic:pic>
                  </a:graphicData>
                </a:graphic>
              </wp:inline>
            </w:drawing>
          </w:r>
        </w:p>
      </w:tc>
    </w:tr>
    <w:tr w:rsidR="00916BEC" w:rsidTr="00916BEC">
      <w:trPr>
        <w:trHeight w:val="794"/>
      </w:trPr>
      <w:tc>
        <w:tcPr>
          <w:tcW w:w="1555" w:type="dxa"/>
          <w:tcBorders>
            <w:top w:val="single" w:sz="4" w:space="0" w:color="auto"/>
            <w:left w:val="single" w:sz="4" w:space="0" w:color="auto"/>
            <w:bottom w:val="single" w:sz="4" w:space="0" w:color="auto"/>
            <w:right w:val="single" w:sz="4" w:space="0" w:color="auto"/>
          </w:tcBorders>
          <w:vAlign w:val="center"/>
          <w:hideMark/>
        </w:tcPr>
        <w:p w:rsidR="00916BEC" w:rsidRDefault="00916BEC" w:rsidP="00916BEC">
          <w:pPr>
            <w:jc w:val="center"/>
            <w:rPr>
              <w:rFonts w:ascii="Times New Roman" w:hAnsi="Times New Roman" w:cs="Times New Roman"/>
              <w:lang w:val="it-IT"/>
            </w:rPr>
          </w:pPr>
          <w:r>
            <w:rPr>
              <w:rFonts w:ascii="Times New Roman" w:hAnsi="Times New Roman" w:cs="Times New Roman"/>
              <w:lang w:val="it-IT"/>
            </w:rPr>
            <w:t>Mod.07.01.01</w:t>
          </w:r>
        </w:p>
      </w:tc>
      <w:tc>
        <w:tcPr>
          <w:tcW w:w="6378" w:type="dxa"/>
          <w:tcBorders>
            <w:top w:val="single" w:sz="4" w:space="0" w:color="auto"/>
            <w:left w:val="single" w:sz="4" w:space="0" w:color="auto"/>
            <w:bottom w:val="single" w:sz="4" w:space="0" w:color="auto"/>
            <w:right w:val="single" w:sz="4" w:space="0" w:color="auto"/>
          </w:tcBorders>
          <w:vAlign w:val="bottom"/>
          <w:hideMark/>
        </w:tcPr>
        <w:p w:rsidR="00916BEC" w:rsidRDefault="00916BEC" w:rsidP="00916BEC">
          <w:pPr>
            <w:jc w:val="center"/>
            <w:rPr>
              <w:rFonts w:ascii="Times New Roman" w:hAnsi="Times New Roman" w:cs="Times New Roman"/>
              <w:b/>
              <w:sz w:val="36"/>
              <w:szCs w:val="36"/>
              <w:lang w:val="it-IT"/>
            </w:rPr>
          </w:pPr>
          <w:r>
            <w:rPr>
              <w:rFonts w:ascii="Times New Roman" w:hAnsi="Times New Roman" w:cs="Times New Roman"/>
              <w:b/>
              <w:sz w:val="36"/>
              <w:szCs w:val="36"/>
              <w:lang w:val="it-IT"/>
            </w:rPr>
            <w:t>ADMISSION</w:t>
          </w:r>
          <w:r>
            <w:rPr>
              <w:rFonts w:ascii="Times New Roman" w:hAnsi="Times New Roman" w:cs="Times New Roman"/>
              <w:b/>
              <w:sz w:val="36"/>
              <w:szCs w:val="36"/>
              <w:lang w:val="it-IT"/>
            </w:rPr>
            <w:t xml:space="preserve"> POLICY</w:t>
          </w:r>
        </w:p>
      </w:tc>
      <w:tc>
        <w:tcPr>
          <w:tcW w:w="2029" w:type="dxa"/>
          <w:tcBorders>
            <w:top w:val="single" w:sz="4" w:space="0" w:color="auto"/>
            <w:left w:val="single" w:sz="4" w:space="0" w:color="auto"/>
            <w:bottom w:val="single" w:sz="4" w:space="0" w:color="auto"/>
            <w:right w:val="single" w:sz="4" w:space="0" w:color="auto"/>
          </w:tcBorders>
          <w:vAlign w:val="center"/>
          <w:hideMark/>
        </w:tcPr>
        <w:p w:rsidR="00916BEC" w:rsidRDefault="00916BEC" w:rsidP="00916BEC">
          <w:pPr>
            <w:jc w:val="center"/>
            <w:rPr>
              <w:lang w:val="it-IT"/>
            </w:rPr>
          </w:pPr>
          <w:r>
            <w:rPr>
              <w:rFonts w:ascii="Times New Roman" w:hAnsi="Times New Roman" w:cs="Times New Roman"/>
              <w:lang w:val="it-IT"/>
            </w:rPr>
            <w:t>Rev. 1</w:t>
          </w:r>
          <w:r>
            <w:rPr>
              <w:rFonts w:ascii="Times New Roman" w:hAnsi="Times New Roman" w:cs="Times New Roman"/>
              <w:lang w:val="it-IT"/>
            </w:rPr>
            <w:br/>
            <w:t>Data 27/05/2016</w:t>
          </w:r>
        </w:p>
      </w:tc>
    </w:tr>
  </w:tbl>
  <w:p w:rsidR="00094D87" w:rsidRDefault="00094D87">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9466B"/>
    <w:multiLevelType w:val="hybridMultilevel"/>
    <w:tmpl w:val="536257C2"/>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984F8E"/>
    <w:multiLevelType w:val="hybridMultilevel"/>
    <w:tmpl w:val="B380CBE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D87"/>
    <w:rsid w:val="00094D87"/>
    <w:rsid w:val="004D00DE"/>
    <w:rsid w:val="00642490"/>
    <w:rsid w:val="008A1FAD"/>
    <w:rsid w:val="00916BEC"/>
    <w:rsid w:val="00AA3895"/>
    <w:rsid w:val="00D77421"/>
    <w:rsid w:val="00E05111"/>
    <w:rsid w:val="00E70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C97014-B5B1-4612-B3B8-CD96885F3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94D8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94D87"/>
    <w:pPr>
      <w:tabs>
        <w:tab w:val="center" w:pos="4986"/>
        <w:tab w:val="right" w:pos="9972"/>
      </w:tabs>
      <w:spacing w:after="0" w:line="240" w:lineRule="auto"/>
    </w:pPr>
  </w:style>
  <w:style w:type="character" w:customStyle="1" w:styleId="IntestazioneCarattere">
    <w:name w:val="Intestazione Carattere"/>
    <w:basedOn w:val="Carpredefinitoparagrafo"/>
    <w:link w:val="Intestazione"/>
    <w:uiPriority w:val="99"/>
    <w:rsid w:val="00094D87"/>
  </w:style>
  <w:style w:type="paragraph" w:styleId="Pidipagina">
    <w:name w:val="footer"/>
    <w:basedOn w:val="Normale"/>
    <w:link w:val="PidipaginaCarattere"/>
    <w:uiPriority w:val="99"/>
    <w:unhideWhenUsed/>
    <w:rsid w:val="00094D87"/>
    <w:pPr>
      <w:tabs>
        <w:tab w:val="center" w:pos="4986"/>
        <w:tab w:val="right" w:pos="9972"/>
      </w:tabs>
      <w:spacing w:after="0" w:line="240" w:lineRule="auto"/>
    </w:pPr>
  </w:style>
  <w:style w:type="character" w:customStyle="1" w:styleId="PidipaginaCarattere">
    <w:name w:val="Piè di pagina Carattere"/>
    <w:basedOn w:val="Carpredefinitoparagrafo"/>
    <w:link w:val="Pidipagina"/>
    <w:uiPriority w:val="99"/>
    <w:rsid w:val="00094D87"/>
  </w:style>
  <w:style w:type="paragraph" w:styleId="Paragrafoelenco">
    <w:name w:val="List Paragraph"/>
    <w:basedOn w:val="Normale"/>
    <w:uiPriority w:val="34"/>
    <w:qFormat/>
    <w:rsid w:val="00094D87"/>
    <w:pPr>
      <w:ind w:left="720"/>
      <w:contextualSpacing/>
    </w:pPr>
  </w:style>
  <w:style w:type="character" w:styleId="Collegamentoipertestuale">
    <w:name w:val="Hyperlink"/>
    <w:basedOn w:val="Carpredefinitoparagrafo"/>
    <w:uiPriority w:val="99"/>
    <w:unhideWhenUsed/>
    <w:rsid w:val="00E05111"/>
    <w:rPr>
      <w:color w:val="0563C1" w:themeColor="hyperlink"/>
      <w:u w:val="single"/>
    </w:rPr>
  </w:style>
  <w:style w:type="table" w:styleId="Grigliatabella">
    <w:name w:val="Table Grid"/>
    <w:basedOn w:val="Tabellanormale"/>
    <w:uiPriority w:val="39"/>
    <w:rsid w:val="00916BE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874495">
      <w:bodyDiv w:val="1"/>
      <w:marLeft w:val="0"/>
      <w:marRight w:val="0"/>
      <w:marTop w:val="0"/>
      <w:marBottom w:val="0"/>
      <w:divBdr>
        <w:top w:val="none" w:sz="0" w:space="0" w:color="auto"/>
        <w:left w:val="none" w:sz="0" w:space="0" w:color="auto"/>
        <w:bottom w:val="none" w:sz="0" w:space="0" w:color="auto"/>
        <w:right w:val="none" w:sz="0" w:space="0" w:color="auto"/>
      </w:divBdr>
    </w:div>
    <w:div w:id="692682025">
      <w:bodyDiv w:val="1"/>
      <w:marLeft w:val="0"/>
      <w:marRight w:val="0"/>
      <w:marTop w:val="0"/>
      <w:marBottom w:val="0"/>
      <w:divBdr>
        <w:top w:val="none" w:sz="0" w:space="0" w:color="auto"/>
        <w:left w:val="none" w:sz="0" w:space="0" w:color="auto"/>
        <w:bottom w:val="none" w:sz="0" w:space="0" w:color="auto"/>
        <w:right w:val="none" w:sz="0" w:space="0" w:color="auto"/>
      </w:divBdr>
    </w:div>
    <w:div w:id="1467162303">
      <w:bodyDiv w:val="1"/>
      <w:marLeft w:val="0"/>
      <w:marRight w:val="0"/>
      <w:marTop w:val="0"/>
      <w:marBottom w:val="0"/>
      <w:divBdr>
        <w:top w:val="none" w:sz="0" w:space="0" w:color="auto"/>
        <w:left w:val="none" w:sz="0" w:space="0" w:color="auto"/>
        <w:bottom w:val="none" w:sz="0" w:space="0" w:color="auto"/>
        <w:right w:val="none" w:sz="0" w:space="0" w:color="auto"/>
      </w:divBdr>
    </w:div>
    <w:div w:id="178966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fo@fulbrightcolleg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303</Words>
  <Characters>1732</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FULBRIGHTCOLLEGE</dc:creator>
  <cp:keywords/>
  <dc:description/>
  <cp:lastModifiedBy>User</cp:lastModifiedBy>
  <cp:revision>8</cp:revision>
  <dcterms:created xsi:type="dcterms:W3CDTF">2016-02-01T11:53:00Z</dcterms:created>
  <dcterms:modified xsi:type="dcterms:W3CDTF">2016-06-05T11:38:00Z</dcterms:modified>
</cp:coreProperties>
</file>